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ЗАКОН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СТАВРОПОЛЬСКОГО КРАЯ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НЕКОТОРЫХ ВОПРОСАХ ОХРАНЫ ЗДОРОВЬЯ ГРАЖДАН</w:t>
      </w:r>
      <w:r>
        <w:rPr>
          <w:rFonts w:ascii="Arial" w:hAnsi="Arial" w:cs="Arial"/>
          <w:color w:val="000000"/>
          <w:sz w:val="21"/>
          <w:szCs w:val="21"/>
        </w:rPr>
        <w:br/>
        <w:t>НА ТЕРРИТОРИИ СТАВРОПОЛЬСКОГО КРАЯ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Принят</w:t>
      </w:r>
      <w:r>
        <w:rPr>
          <w:rFonts w:ascii="Arial" w:hAnsi="Arial" w:cs="Arial"/>
          <w:color w:val="000000"/>
          <w:sz w:val="21"/>
          <w:szCs w:val="21"/>
        </w:rPr>
        <w:br/>
        <w:t>Думой Ставропольского края</w:t>
      </w:r>
      <w:r>
        <w:rPr>
          <w:rFonts w:ascii="Arial" w:hAnsi="Arial" w:cs="Arial"/>
          <w:color w:val="000000"/>
          <w:sz w:val="21"/>
          <w:szCs w:val="21"/>
        </w:rPr>
        <w:br/>
        <w:t>12 июля 2012 года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1. Предмет регулирования настоящего Закона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Настоящим Законом в соответствии с Конституцией Российской Федерации, федеральными законами от 21 ноября 2011 года № 323-ФЗ «Об основах охраны здоровья граждан в Российской Федерации» (далее — Федеральный закон), от 29 ноября 2010 года № 326-ФЗ «Об обязательном медицинском страховании в Российской Федерации», от 12 апреля 2010 года № 61-ФЗ «Об обращении лекарственных средств», от 30 марта 1999 года № 52-ФЗ «О санитарно-эпидемиологическом благополучии населения», от 17 сентября 1998 года № 157-ФЗ «Об иммунопрофилактике инфекционных болезней», от 30 марта 1995 года № 38-ФЗ «О предупреждении распространения в Российской Федерации заболевания, вызываемого вирусом иммунодефицита человека (ВИЧ-инфекции)» и Законом Российской Федерации от 9 июня 1993 года № 5142–1 «О донорстве крови и ее компонентов», иными нормативными правовыми актами Российской Федерации, Уставом (Основным Законом) Ставропольского края регулируются отношения, возникающие в сфере охраны здоровья граждан на территории Ставропольского края (далее — сфера охраны здоровья), отнесенные законодательством Российской Федерации к ведению субъектов Российской Федерации и подлежащие регулированию законами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2. Понятия и термины, используемые в настоящем Законе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Понятия и термины, используемые в настоящем Законе, применяются в тех же значениях, что и в Федеральном законе.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3. Полномочия Думы Ставропольского края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полномочиям Думы Ставропольского края в сфере охраны здоровья относятся: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принятие законов Ставропольского края в сфере охраны здоровья, а также осуществление наряду с другими уполномоченными на то органами контроля за их соблюдением и исполнением;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иные полномочия, установленные законодательством Российской Федерации и законодательством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4. Полномочия Губернатора Ставропольского края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полномочиям Губернатора Ставропольского края в сфере охраны здоровья относятся: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обеспечение защиты прав человека и гражданина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организация деятельности по осуществлению в Ставропольском крае полномочий Российской Федерации в сфере охраны здоровья, переданных органам государственной власти субъектов Российской Федерации в соответствии с законодательством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формирование структуры органов исполнительной власти Ставропольского края, осуществляющих полномочия в сфере охраны здоровья, отнесенные в соответствии с законодательством Российской Федерации к ведению субъектов Российской Федерации, установление порядка их организации и деятельности;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иные полномочия, установленные законодательством Российской Федерации и законодательством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5. Полномочия Правительства Ставропольского края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К полномочиям Правительства Ставропольского края в сфере охраны здоровья относятся: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защита прав человека и гражданина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координация деятельности органов исполнительной власти Ставропольского края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утверждение программ развития здравоохранения на 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 лечения заболеваний в Ставропольском крае, снижения материнской и младенческой смертности в Ставропольском крае, формирования на территории Ставропольского края у детей и их родителей мотивации к здоровому образу жизни;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утверждение Территориальной программы государственных гарантий оказания гражданам Российской Федерации на территории Ставропольского края бесплатной медицинской помощи, включающей в себя территориальную программу обязательного медицинского страхования (далее — Территориальная программа государственных гарантий);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реализация мероприятий, направленных на спасение жизни и сохранение здоровья граждан при чрезвычайных ситуациях, ликвидацию медико-санитарных последствий чрезвычайных ситуаций, информирование населения Ставропольского края о медико-санитарной обстановке в зоне чрезвычайной ситуации и принимаемых мерах;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введение и отмена на территории Ставропольского края ограничительных мероприятий (карантина) на основании предложений, предписаний главного государственного санитарного врача по Ставропольскому краю и его заместителей;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иные полномочия, установленные законодательством Российской Федерации и законодательством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6. Полномочия органа исполнительной власти Ставропольского края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 полномочиям органа исполнительной власти Ставропольского края в сфере охраны здоровья относятся: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разработка программ развития здравоохранения на территории Ставропольского края, обеспечения санитарно-эпидемиологического благополучия населения Ставропольского края, обеспечения населения Ставропольского края лекарственными препаратами, профилактики, раннего выявления и лечения заболеваний в Ставропольском крае, снижения материнской и младенческой смертности в Ставропольском крае, формирования на территории Ставропольского края у детей и их родителей мотивации к здоровому образу жизни и участие в их реализации наряду с иными органами исполнительной власти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разработка и реализация Территориальной программы государственных гарантий;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обеспечение разработки и реализация региональных программ научных исследований в сфере охраны здоровья, их координация;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организация обеспечения граждан лекарственными препаратами и медицинскими изделиями, а также участие в санитарно-гигиеническом просвещении населения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организация оказания населению Ставропольского края первичной медико-санитарной помощи, специализированной, в том числе высокотехнологичной, медицинской помощи, скорой, в том числе скорой специализированной, медицинской помощи и паллиативной медицинской помощи в медицинских организациях Ставропольского края (за исключением медицинской помощи, оказываемой в федеральных медицинских организациях, перечень которых утверждается в соответствии с законодательством Российской Федерации), а также организация направления в порядке, установленном федеральным органом исполнительной власти, осуществляющим выработку государственной политики и нормативное правовое регулирование в сфере здравоохранения (далее — уполномоченный федеральный орган исполнительной власти), граждан Российской Федерации, проживающих на территории </w:t>
      </w:r>
      <w:r>
        <w:rPr>
          <w:rFonts w:ascii="Arial" w:hAnsi="Arial" w:cs="Arial"/>
          <w:color w:val="000000"/>
          <w:sz w:val="21"/>
          <w:szCs w:val="21"/>
        </w:rPr>
        <w:lastRenderedPageBreak/>
        <w:t>Ставропольского края, в медицинские организации для оказания им высокотехнологичной медицинской помощи за счет средств федерального бюджета;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создание в пределах компетенции, определенной законодательством Российской Федерации, условий для развития медицинской помощи и обеспечения ее доступности для граждан;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организация безвозмездного обеспечения донорской кровью и (или) ее компонентами, а 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 дератизации при оказании медицинской помощи;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организация осуществления мероприятий по профилактике заболеваний и формированию здорового образа жизни у граждан, проживающих на территории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организация осуществления мероприятий по проведению дезинфекции, дезинсекции и дератизации, а также санитарно-противоэпидемических (профилактических) мероприятий в соответствии с законодательством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10) организация обеспечения граждан зарегистрированными в установленном порядке на территории Российской Федерации лекарственными препаратами для лечения заболеваний, включенных в перечень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хронических прогрессирующих редких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орфанных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заболеваний, приводящих к сокращению продолжительности жизни гражданина или его инвалидности, утверждаемый Правительством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11) ведение регионального сегмента Федерального регистра лиц, страдающих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жизнеугрожающими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хроническими прогрессирующими редкими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орфанными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заболеваниями, приводящими к сокращению продолжительности жизни гражданина или его инвалидности, и своевременное представление сведений, содержащихся в нем, в уполномоченный федеральный орган исполнительной власти в порядке, устанавливаемом Правительством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12) координация деятельности субъектов государственной, муниципальной и частной систем здравоохранения на территории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13) осуществление мер по гигиеническому воспитанию и обучению населения Ставропольского края, пропаганде здорового образа жизни;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14) информирование населения Ставропольского края, в том числе через средства массовой информации, о возможности распространения социально значимых заболеваний и заболеваний, представляющих опасность для окружающих, на территории Ставропольского края, осуществляемое на основе ежегодных статистических данных, информирование об угрозе возникновения и о возникновении эпидемий, а также о возникновении или об угрозе возникновения инфекционных заболеваний и массовых неинфекционных заболеваний (отравлений), о состоянии среды обитания и проводимых санитарно-противоэпидемических (профилактических) мероприятиях;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15) установление случаев и порядка организации оказания первичной медико-санитарной помощи и специализированной медицинской помощи медицинскими работниками медицинских организаций Ставропольского края вне таких медицинских организаций, а также в иных медицинских организациях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16) уплата страховых взносов на обязательное медицинское страхование неработающего населения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17) обеспечение реализации государственной политики в области иммунопрофилактики в Ставропольском крае;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18) участие в проведении социально-гигиенического мониторинга в Ставропольском крае;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19) иные полномочия, установленные законодательством Российской Федерации и законодательством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7. Организация охраны здоровья граждан в Ставропольском крае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1. Организация охраны здоровья граждан в Ставропольском крае основывается на функционировании и развитии государственной системы здравоохранения Ставропольского края, муниципальной и частной систем здравоохранения в Ставропольском крае.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Государственную систему здравоохранения Ставропольского края составляют: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орган исполнительной власти Ставропольского края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подведомственные органу исполнительной власти Ставропольского края в сфере охраны здоровья медицинские организации и фармацевтические организации, судебно-экспертные учреждения, иные организации и их обособленные подразделения, осуществляющие деятельность в сфере охраны здоровья (далее — медицинские организации государственной системы здравоохранения Ставропольского края).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Муниципальную систему здравоохранения в Ставропольском крае составляют: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органы местного самоуправления муниципальных районов и городских округов Ставропольского края, осуществляющие переданные им отдельные государственные полномочия Ставропольского края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подведомственные органам местного самоуправления районов и городских округов Ставропольского края, осуществляющим переданные им отдельные государственные полномочия Ставропольского края в сфере охраны здоровья, медицинские организации и фармацевтические организации (далее — медицинские организации муниципальной системы здравоохранения в Ставропольском крае).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Частную систему здравоохранения в Ставропольском крае составляют создаваемые юридическими и физическими лицами медицинские организации, фармацевтические организации и иные организации, осуществляющие деятельность в сфере охраны здоровья (далее — медицинские организации частной системы здравоохранения в Ставропольском крае).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8. Медицинская помощь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Медицинская помощь организуется и оказывается в соответствии с порядками оказания медицинской помощи, обязательными для исполнения на территории Российской Федерации всеми медицинскими организациями и утверждаемыми уполномоченным федеральным органом исполнительной власти, а также на основе стандартов медицинской помощи.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Медицинская помощь оказывается медицинскими организациями государственной системы здравоохранения Ставропольского края, муниципальной и частной систем здравоохранения в Ставропольском крае и классифицируется по видам, условиям и форме оказания такой помощи.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К видам медицинской помощи относятся: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первичная медико-санитарная помощь;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специализированная, в том числе высокотехнологичная, медицинская помощь;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скорая, в том числе скорая специализированная, медицинская помощь;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паллиативная медицинская помощь.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Медицинская помощь оказывается в следующих условиях: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вне медицинской организации Ставропольского края (по месту вызова бригады скорой, в том числе скорой специализированной, медицинской помощи, а также в транспортном средстве при медицинской эвакуации);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амбулаторно (в условиях, не предусматривающих круглосуточного медицинского наблюдения и лечения), в том числе на дому при вызове медицинского работника;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в дневном стационаре (в условиях, предусматривающих медицинское наблюдение и лечение в дневное время, но не требующих круглосуточного медицинского наблюдения и лечения);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4) стационарно (в условиях, обеспечивающих круглосуточное медицинское наблюдение и лечение).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Формами оказания медицинской помощи являются: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экстренная 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неотложная 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плановая — медицинская помощь, которая оказывается при проведении профилактических мероприятий, при заболеваниях и состояниях, не сопровождающихся угрозой жизни пациента, не требующих экстренной и неотложной медицинской помощи, и отсрочка оказания которой на определенное время не повлечет за собой ухудшение состояния пациента, угрозу его жизни и здоровью.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9. Первичная медико-санитарная помощь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Первичная медико-санитарная помощь является основой системы оказания медицинской помощи и включает в себя мероприятия по профилактике, диагностике, лечению заболеваний и состояний, медицинской реабилитации, наблюдению за течением беременности, формированию здорового образа жизни и санитарно-гигиеническому просвещению населения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Организация оказания первичной медико-санитарной помощи гражданам в целях приближения к их месту жительства, месту работы или обучения осуществляется по территориально-участковому принципу, предусматривающему формирование групп обслуживаемого населения Ставропольского края по месту жительства, месту работы или учебы в определенных организациях, с учетом положений статьи 21 Федерального закона.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Первичная доврачебная медико-санитарная помощь оказывается фельдшерами, акушерами и другими медицинскими работниками со средним медицинским образованием.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 врачами общей практики (семейными врачами).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 том числе высокотехнологичную, медицинскую помощь.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Первичная медико-санитарная помощь оказывается в амбулаторных условиях и в условиях дневного стационара.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В целях оказания гражданам первичной медико-санитарной помощи при внезапных острых заболеваниях, состояниях, обострении хронических заболеваний, не сопровождающихся угрозой жизни пациента и не требующих экстренной медицинской помощи, в структуре медицинских организаций Ставропольского края могут создаваться подразделения медицинской помощи, оказывающие указанную помощь в неотложной форме.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10. Специализированная, в том числе высокотехнологичная, медицинская помощь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Специализированная медицинская помощь оказывается врачами-специалистами и включает в себя профилактику, диагностику и лечение заболеваний и состояний (в том числе в период беременности, родов и послеродовой период), требующих использования специальных методов и сложных медицинских технологий, а также медицинскую реабилитацию.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Специализированная медицинская помощь оказывается в стационарных условиях и в условиях дневного стационара.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Высокотехнологичная медицинская помощь является частью специализированной медицинской помощи и включает в себя применение новых сложных и (или) уникальных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методов лечения, а также ресурсоемких методов лечения с научно доказанной эффективностью, в том числе клеточных технологий, роботизированной техники, информационных технологий и методов генной инженерии, разработанных на основе достижений медицинской науки и смежных отраслей науки и техники.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Высокотехнологичная медицинская помощь за счет средств бюджета Ставропольского края оказывается медицинскими организациями Ставропольского края, перечень которых утверждается органом исполнительной власти Ставропольского края в сфере охраны здоровья. Порядок формирования указанного перечня устанавливается Правительством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11. Скорая, в том числе скорая специализированная, медицинская помощь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Скорая, в том числе скорая специализированная, медицинская помощь оказывается гражданам при заболеваниях, несчастных случаях, травмах, отравлениях и других состояниях, требующих срочного медицинского вмешательства. Скорая, в том числе скорая специализированная, медицинская помощь оказывается гражданам медицинскими организациями государственной системы здравоохранения Ставропольского края и муниципальной системы здравоохранения в Ставропольском крае бесплатно.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12. Паллиативная медицинская помощь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Паллиативная медицинская помощь представляет собой комплекс медицинских вмешательств, направленных на избавление от боли и облегчение других тяжелых проявлений заболевания, в целях улучшения качества жизни неизлечимо больных граждан.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Паллиативная медицинская помощь может оказываться в амбулаторных условиях и стационарных условиях медицинскими работниками, прошедшими обучение по оказанию такой помощи и имеющими сертификат специалиста.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13. Территориальная программа государственных гарантий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Граждане обеспечиваются медицинской помощью в медицинских организациях государственной системы здравоохранения Ставропольского края, муниципальной и частной систем здравоохранения в Ставропольском крае бесплатно в соответствии с Территориальной программой государственных гарантий, разрабатываемой и утверждаемой в соответствии с законодательством Российской Федерации и законодательством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Территориальная программа государственных гарантий определяет: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целевые значения критериев доступности медицинской помощи в соответствии с критериями, установленными программой государственных гарантий бесплатного оказания гражданам медицинской помощи, утверждаемой Правительством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перечень заболеваний (состояний) и перечень видов медицинской помощи, оказываемой гражданам без взимания с них платы за счет бюджетных ассигнований бюджета Ставропольского края и средств бюджета Ставропольского краевого фонда обязательного медицинского страхования;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порядок и условия предоставления медицинской помощи, в том числе сроки ожидания медицинской помощи, оказываемой в плановом порядке;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 медицинских организациях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перечень лекарственных препаратов, отпускаемых населению Ставропольского края в соответствии с перечнем групп населения и категорий заболеваний, при амбулаторном лечении которых лекарственные средства и изделия медицинского назначения отпускаются по рецептам врачей бесплатно, а также в соответствии с перечнем групп населения, при амбулаторном лечении которых лекарственные средства отпускаются по рецептам врачей с 50-процентной скидкой со свободных цен, утверждаемыми Правительством Российской Федерации;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6) перечень медицинских организаций, участвующих в реализации Территориальной программы государственных гарантий;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объем медицинской помощи, оказываемой в рамках Территориальной программы государственных гарантий в соответствии с законодательством Российской Федерации об обязательном медицинском страховании;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8) объем медицинской помощи в расчете на одного жителя Ставропольского края, стоимость объема медицинской помощи с учетом условий ее оказания,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подушевой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норматив финансирования;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перечень мероприятий по профилактике заболеваний и формированию здорового образа жизни, осуществляемых в рамках Территориальной программы государственных гарантий.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Финансовое обеспечение Территориальной программы государственных гарантий осуществляется за счет бюджетных ассигнований федерального бюджета, бюджета Ставропольского края, бюджетов муниципальных образований Ставропольского края (в случае наделения органов местного самоуправления муниципальных районов и городских округов Ставропольского края отдельными государственными полномочиями Ставропольского края по организации оказания медицинской помощи в соответствии с Территориальной программой государственных гарантий) и средств обязательного медицинского страхования.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14. Народная медицина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Народной медициной являются методы оздоровления, утвердившиеся в народном опыте, в основе которых лежит использование знаний, умений и практических навыков по оценке и восстановлению здоровья. К народной медицине не относится оказание услуг оккультно-магического характера, а также совершение религиозных обрядов.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Право на занятие народной медициной на территории Ставропольского края имеет гражданин, получивший разрешение, выданное органом исполнительной власти Ставропольского края в сфере охраны здоровья (далее — разрешение).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Решение о выдаче разрешения принимается на основании заявления гражданина и представления медицинской профессиональной некоммерческой организации Ставропольского края либо заявления гражданина и совместного представления медицинской профессиональной некоммерческой организации Ставропольского края и медицинской организации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Гражданин, получивший разрешение, занимается народной медициной в порядке, устанавливаемом органом исполнительной власти Ставропольского края в сфере охраны 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Лишение гражданина разрешения производится по решению органа исполнительной власти Ставропольского края в сфере охраны здоровья, выдавшего разрешение, и может быть обжаловано в суд.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Народная медицина не входит в Территориальную программу государственных гарантий.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Незаконное занятие народной медициной, а также причинение вреда жизни или здоровью граждан при занятии народной медициной влечет за собой ответственность, предусмотренную законодательством Российской Федерации.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15. Обязательные медицинские осмотры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 целях охраны здоровья и сохранения способности к труду, предупреждения и своевременного выявления профессиональных заболеваний работники, занятые на работах с вредными и (или) опасными производственными факторами, а также в случаях и порядке, предусмотренных законодательством Российской Федерации, работники, занятые на отдельных видах работ, проходят обязательные медицинские осмотры.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В случае необходимости на основании предложений органов, осуществляющих федеральный государственный санитарно-эпидемиологический надзор, в отдельных организациях (цехах, лабораториях и иных структурных подразделениях) по решению органов исполнительной власти Ставропольского края или органов местного самоуправления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муниципальных образований Ставропольского края вводятся дополнительные показания к проведению обязательных медицинских осмотров работников.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16. Заготовка, переработка, хранение и обеспечение безопасности донорской крови и ее компонентов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Заготовку, переработку, хранение и обеспечение безопасности донорской крови и ее компонентов в соответствии с законодательством Российской Федерации осуществляют медицинские организации государственной системы здравоохранения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17. Права беременных женщин, матерей, а также детей в возрасте до трех лет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Каждая женщина в период беременности, во время родов и после родов обеспечивается медицинской помощью в медицинских организациях Ставропольского края в рамках Территориальной программы государственных гарантий.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Обеспечение полноценным питанием беременных женщин, кормящих матерей, а также детей в возрасте до трех лет, в том числе через специальные пункты питания и организации торговли, осуществляется по заключению врачей в порядке, определяемом органом исполнительной власти Ставропольского края в сфере охраны здоровья, в пределах средств, предусмотренных в бюджете Ставропольского края на указанные цели.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Дети в возрасте до трех лет имеют право на меру социальной поддержки в виде бесплатного обеспечения лекарственными препаратами по рецептам врачей (фельдшеров). Порядок предоставления указанной меры социальной поддержки определяется органом исполнительной власти Ставропольского края в сфере охраны 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18. Права несовершеннолетних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 сфере охраны здоровья несовершеннолетние имеют право на: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прохождение медицинских осмотров, в том числе при поступлении в образовательные учреждения и в период обучения в них, при занятиях физической культурой и спортом, прохождение диспансеризации, диспансерного наблюдения, медицинской реабилитации, оказание медицинской помощи, в том числе в период обучения и воспитания в образовательных учреждениях, в порядке, установленном уполномоченным федеральным органом исполнительной власти, и на условиях, определяемых органом исполнительной власти Ставропольского края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оказание медицинской помощи в период их организованного отдыха и оздоровления в порядке, устанавливаемом уполномоченным федеральным органом исполнительной власти;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санитарно-гигиеническое просвещение, обучение и труд в условиях, соответствующих их физиологическим особенностям и состоянию здоровья и исключающих воздействие на них неблагоприятных факторов;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медицинскую консультацию без взимания платы при определении профессиональной пригодности в порядке и на условиях, устанавливаемых органом исполнительной власти Ставропольского края в сфере охраны здоровья;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получение информации о состоянии их здоровья в доступной для них форме в соответствии со статьей 22 Федерального закона.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Дети-сироты, дети, оставшиеся без попечения родителей, и дети, находящиеся в трудной жизненной ситуации, до достижения ими возраста четырех лет включительно могут содержаться в медицинских организациях государственной системы здравоохранения Ставропольского края и муниципальной системы здравоохранения в Ставропольском крае в порядке, установленном уполномоченным федеральным органом исполнительной власти, и на условиях, устанавливаемых органом исполнительной власти Ставропольского края в сфере охраны 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Органы государственной власти Ставропольского края в соответствии со своими полномочиями создают и развивают медицинские организации Ставропольского края, оказывающие медицинскую помощь детям, с учетом обеспечения благоприятных условий для </w:t>
      </w:r>
      <w:r>
        <w:rPr>
          <w:rFonts w:ascii="Arial" w:hAnsi="Arial" w:cs="Arial"/>
          <w:color w:val="000000"/>
          <w:sz w:val="21"/>
          <w:szCs w:val="21"/>
        </w:rPr>
        <w:lastRenderedPageBreak/>
        <w:t>пребывания в них детей, в том числе детей-инвалидов, и возможности пребывания с ними родителей и (или) иных членов семьи, а также социальную инфраструктуру, ориентированную на организованный отдых, оздоровление детей и восстановление их 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19. Меры социальной поддержки граждан, страдающих социально значимыми заболеваниями, и граждан, страдающих заболеваниями, представляющими опасность для окружающих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Гражданам, страдающим социально значимыми заболеваниями, и гражданам, страдающим заболеваниями, представляющими опасность для окружающих, перечни которых утверждаются Правительством Российской Федерации, оказывается медицинская помощь и обеспечивается диспансерное наблюдение в соответствующих медицинских организациях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Гражданам, страдающим социально значимыми заболеваниями, и гражданам, страдающим заболеваниями, представляющими опасность для окружающих, предоставляются меры социальной поддержки в виде обеспечения лекарственными препаратами по рецептам врачей (фельдшеров) бесплатно.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Перечень лекарственных препаратов, а также порядок и условия их предоставления гражданам, страдающим социально значимыми заболеваниями, и гражданам, страдающим заболеваниями, представляющими опасность для окружающих, определяются Правительством Ставропольского края с учетом средств, предусмотренных в бюджете Ставропольского края на соответствующий финансовый год на указанные цели.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20. Меры социальной поддержки ВИЧ-инфицированных и членов их семей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ВИЧ-инфицированным, зараженным вирусом иммунодефицита человека в медицинских организациях Ставропольского края, устанавливается дополнительная ежемесячная денежная выплата в размере 12924,78 рубля.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Лицам, осуществляющим уход за ВИЧ-инфицированными-несовершеннолетними в возрасте до 18 лет, зараженными вирусом иммунодефицита человека в медицинских организациях Ставропольского края, получающим в связи с этим пособие по уходу за ребенком-инвалидом, устанавливается ежемесячная денежная выплата в размере 1292,46 рубля.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Размеры ежемесячных денежных выплат, установленных частями 1 и 2 настоящей статьи, подлежат индексации. Ежемесячные денежные выплаты, установленные частями 1 и 2 настоящей статьи, и индексация их размеров производятся в порядке, определяемом Правительством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21. Дополнительные меры социальной поддержки лиц, награжденных нагрудным знаком «Почетный донор России», «Почетный донор СССР»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Гражданам, награжденным нагрудным знаком «Почетный донор России», «Почетный донор СССР», устанавливается дополнительная мера социальной поддержки в виде внеочередного направления и лечения в медицинских организациях государственной системы здравоохранения Ставропольского края в рамках Территориальной программы государственных гарантий и в порядке, определяемом органом исполнительной власти Ставропольского края в сфере охраны 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Перечень медицинских организаций государственной системы здравоохранения Ставропольского края, указанных в части 1 настоящей статьи, определяется органом исполнительной власти Ставропольского края в сфере охраны здоровья.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22. Меры социальной поддержки иных категорий граждан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Меры социальной поддержки предоставляются: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гражданам, страдающим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фенилкетонурией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(кроме детей-инвалидов), в виде бесплатного обеспечения белковыми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гидролизатами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гражданам, страдающим эпилепсией, в виде бесплатного обеспечения лекарственными препаратами при амбулаторном лечении данного заболевания по рецептам врачей;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3) гражданам, страдающим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жизнеугрожающим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нарушением ритма сердца и нуждающимся по медицинским показаниям в экстренной установке электрокардиостимулятора, в виде бесплатного обеспечения электрокардиостимуляторами, имплантируемыми в медицинских организациях государственной системы здравоохранения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гражданам, страдающим почечной недостаточностью, постоянно проживающим на территории Ставропольского края и нуждающимся в оказании амбулаторной специализированной диализной медицинской помощи, в случае отсутствия возможности ее оказания в медицинских организациях Ставропольского края, и получающим ее по направлению органа исполнительной власти Ставропольского края в сфере охраны здоровья в медицинской организации, расположенной на территории другого субъекта Российской Федерации, в том числе в период ожидания трансплантации донорской почки, в виде обеспечения бесплатного предоставления им амбулаторной специализированной диализной медицинской помощи.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Меры социальной поддержки, указанные в части 1 настоящей статьи, предоставляются в порядке, определяемом Правительством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23. Меры социальной поддержки медицинских и фармацевтических работников подведомственных органу исполнительной власти Ставропольского края в сфере охраны здоровья медицинских и фармацевтических организаций Ставропольского края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Меры социальной поддержки медицинских и фармацевтических работников подведомственных органу исполнительной власти Ставропольского края в сфере охраны здоровья медицинских и фармацевтических организаций Ставропольского края устанавливаются законом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24. Медицинские профессиональные некоммерческие организации Ставропольского края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Медицинские профессиональные некоммерческие организации Ставропольского края, основанные на личном членстве врачей и объединяющие не менее 25 процентов от общей численности врачей на территории Ставропольского края, наряду с функциями, указанными в части 2 статьи 76 Федерального закона, вправе принимать участие в: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аттестации врачей для получения ими квалификационных категорий;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заключении соглашений по тарифам на медицинские услуги в системе обязательного медицинского страхования и деятельности фондов обязательного медицинского страхования;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разработке Территориальной программы государственных гарантий.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При наличии в Ставропольском крае нескольких медицинских профессиональных некоммерческих организаций, в каждой из которых численность врачей превышает 25 процентов от их общей численности на территории Ставропольского края, функции, предусмотренные частью 1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Медицинские профессиональные некоммерческие организации Ставропольского края, их ассоциации (союзы) вправе принимать участие в деятельности Ставропольского краевого фонда обязательного медицинского страхования, а также в разработке Территориальной программы государственных гарантий в порядке, установленном законодательством Российской Федерации.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25. Ведомственный контроль качества и безопасности медицинской деятельности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Орган исполнительной власти Ставропольского края в сфере охраны здоровья осуществляет ведомственный контроль качества и безопасности медицинской деятельности подведомственных ему медицинских и фармацевтических организаций Ставропольского края путем: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проведения проверок соблюдения медицинскими организациями Ставропольского края порядков оказания медицинской помощи и стандартов медицинской помощи;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2) проведения проверок соблюдения медицинскими организациями Ставропольского края безопасных условий труда, требований по безопасному применению и эксплуатации медицинских изделий и их утилизации (уничтожению);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проведения проверок соблюдения медицинскими работниками, руководителями медицинских организаций Ставропольского края, фармацевтическими работниками и руководителями аптечных организаций Ставропольского края ограничений, применяемых к ним при осуществлении профессиональной деятельности в соответствии с Федеральным законом.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Орган исполнительной власти Ставропольского края в сфере охраны здоровья осуществляет ведомственный контроль качества и безопасности медицинской деятельности подведомственных ему медицинских и фармацевтических организаций Ставропольского края в порядке, устанавливаемом уполномоченным федеральным органом исполнительной власти.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26. Внутренний контроль качества и безопасности медицинской деятельности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Органы, медицинские организации государственной системы здравоохранения Ставропольского края, муниципальной и частной систем здравоохранения в Ставропольском крае осуществляют внутренний контроль качества и безопасности медицинской деятельности в порядке, устанавливаемом руководителями указанных органов, медицинских организаций.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27. Информационные системы Ставропольского края в сфере здравоохранения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В информационных системах Ставропольского края в сфере здравоохранения осуществляются сбор, хранение, обработка и предоставление информации об органах, медицинских организациях государственной системы здравоохранения Ставропольского края, муниципальной и частной систем здравоохранения в Ставропольском крае и об осуществляемой ими медицинской деятельности на основании представляемых ими первичных данных о медицинской деятельности.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Операторами информационных систем Ставропольского края в сфере здравоохранения являются орган исполнительной власти Ставропольского края в сфере охраны здоровья, организации, назначенные указанным органом, а также орган управления Ставропольского краевого фонда обязательного медицинского страхования в части, касающейся персонифицированного учета в сфере обязательного медицинского страхования.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28. Финансовое обеспечение в сфере охраны здоровья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Источниками финансового обеспечения в сфере охраны здоровья являются средства федерального бюджета, поступающие в бюджет Ставропольского края в виде межбюджетных трансфертов, средства бюджета Ставропольского края, средства бюджетов муниципальных образований Ставропольского края, средства обязательного медицинского страхования, средства организаций и граждан, средства, поступившие от физических и юридических лиц, в том числе добровольные пожертвования, и иные не запрещенные законодательством Российской Федерации источники.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 счет средств бюджета Ставропольского края осуществляется финансовое обеспечение: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мер социальной поддержки, установленных настоящим Законом;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мер социальной поддержки медицинских и фармацевтических работников подведомственных органу исполнительной власти Ставропольского края в сфере охраны здоровья медицинских и фармацевтических организаций государственной системы здравоохранения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мер по предупреждению эпидемий и ликвидации их последствий;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мероприятий по предупреждению распространения ВИЧ-инфекции, проводимых медицинскими организациями государственной системы здравоохранения Ставропольского края;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мероприятий по развитию, организации и пропаганде донорства крови и ее компонентов на территории Ставропольского края.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3. За счет средств бюджета Ставропольского края осуществляется обеспечение граждан зарегистрированными в установленном порядке на территории Российской Федерации лекарственными препаратами для лечения заболеваний, включенных в перечень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жизнеугрожающих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 хронических прогрессирующих редких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орфанных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заболеваний, приводящих к сокращению продолжительности жизни гражданина или его инвалидности, утверждаемый Правительством Российской Федерации (за исключением заболеваний, указанных в пункте 2 части 1 статьи 15 Федерального закона).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Статья 29. Вступление в силу настоящего Закона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Настоящий Закон вступает в силу через 10 дней после дня его официального опубликования, за исключением части 1 статьи 8, которая вступает в силу с 1 января 2013 года.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Со дня вступления в силу настоящего Закона признать утратившими силу: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Закон Ставропольского края от 06 декабря 2005 г. № 62-кз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Закон Ставропольского края от 07 декабря 2006 г. № 89-кз «О внесении изменений в Закон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Закон Ставропольского края от 19 ноября 2007 г. № 58-кз «О внесении изменений в Закон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Закон Ставропольского края от 26 декабря 2007 г. № 81-кз «О внесении изменения в статью 1 Закона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Закон Ставропольского края от 30 апреля 2009 г. № 17-кз «О внесении изменений в статьи 17 и 17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Закона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6) Закон Ставропольского края от 06 апреля 2010 г. № 12-кз «О внесении изменений в Закон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7) пункт 34 статьи 1 Закона Ставропольского края от 24 декабря 2010 г. № 108-кз «О внесении изменений в отдельные законодательные акты Ставропольского края в связи с изменением наименования законодательного (представительного) органа государственной власти Ставропольского края»;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8) Закон Ставропольского края от 14 октября 2011 г. № 79-кз «О внесении изменений в Закон Ставропольского края «Об организации здравоохранения в Ставропольском крае»;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9) Закон Ставропольского края от 14 октября 2011 г. № 82-кз «О внесении изменения в статью 17</w:t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21"/>
          <w:szCs w:val="21"/>
        </w:rPr>
        <w:t> Закона Ставропольского края «Об организации здравоохранения в Ставропольском крае».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Губернатор</w:t>
      </w:r>
      <w:r>
        <w:rPr>
          <w:rFonts w:ascii="Arial" w:hAnsi="Arial" w:cs="Arial"/>
          <w:color w:val="000000"/>
          <w:sz w:val="21"/>
          <w:szCs w:val="21"/>
        </w:rPr>
        <w:br/>
        <w:t>Ставропольского края</w:t>
      </w:r>
      <w:r>
        <w:rPr>
          <w:rFonts w:ascii="Arial" w:hAnsi="Arial" w:cs="Arial"/>
          <w:color w:val="000000"/>
          <w:sz w:val="21"/>
          <w:szCs w:val="21"/>
        </w:rPr>
        <w:br/>
        <w:t>В.Г.ЗЕРЕНКОВ</w:t>
      </w:r>
    </w:p>
    <w:p w:rsidR="002B52A4" w:rsidRDefault="002B52A4" w:rsidP="002B52A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г. Ставрополь</w:t>
      </w:r>
      <w:r>
        <w:rPr>
          <w:rFonts w:ascii="Arial" w:hAnsi="Arial" w:cs="Arial"/>
          <w:color w:val="000000"/>
          <w:sz w:val="21"/>
          <w:szCs w:val="21"/>
        </w:rPr>
        <w:br/>
        <w:t>23 июля 2012 г.</w:t>
      </w:r>
      <w:r>
        <w:rPr>
          <w:rFonts w:ascii="Arial" w:hAnsi="Arial" w:cs="Arial"/>
          <w:color w:val="000000"/>
          <w:sz w:val="21"/>
          <w:szCs w:val="21"/>
        </w:rPr>
        <w:br/>
        <w:t>№ 77-кз</w:t>
      </w:r>
    </w:p>
    <w:p w:rsidR="00CE4A17" w:rsidRDefault="00CE4A17">
      <w:bookmarkStart w:id="0" w:name="_GoBack"/>
      <w:bookmarkEnd w:id="0"/>
    </w:p>
    <w:sectPr w:rsidR="00CE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4"/>
    <w:rsid w:val="002B52A4"/>
    <w:rsid w:val="00CE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4DB75-140B-45FD-A64E-07AA0883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6073</Words>
  <Characters>34621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2023-06-06T07:54:00Z</dcterms:created>
  <dcterms:modified xsi:type="dcterms:W3CDTF">2023-06-06T07:54:00Z</dcterms:modified>
</cp:coreProperties>
</file>